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1EAB" w14:textId="77777777" w:rsidR="002F3E31" w:rsidRPr="00D57E26" w:rsidRDefault="00000000">
      <w:pPr>
        <w:spacing w:before="240" w:after="240"/>
        <w:rPr>
          <w:sz w:val="18"/>
          <w:szCs w:val="18"/>
          <w:lang w:val="pl-PL"/>
        </w:rPr>
      </w:pPr>
      <w:r w:rsidRPr="00D57E26">
        <w:rPr>
          <w:sz w:val="18"/>
          <w:szCs w:val="18"/>
          <w:lang w:val="pl-PL"/>
        </w:rPr>
        <w:t xml:space="preserve">Informacja prasowa | 24.05.2024 r. </w:t>
      </w:r>
    </w:p>
    <w:p w14:paraId="06B27C23" w14:textId="77777777" w:rsidR="002F3E31" w:rsidRPr="00D57E26" w:rsidRDefault="00000000">
      <w:pPr>
        <w:pStyle w:val="Nagwek1"/>
        <w:spacing w:before="240" w:after="240"/>
        <w:rPr>
          <w:sz w:val="30"/>
          <w:szCs w:val="30"/>
          <w:lang w:val="pl-PL"/>
        </w:rPr>
      </w:pPr>
      <w:bookmarkStart w:id="0" w:name="_3aye63wjduj2" w:colFirst="0" w:colLast="0"/>
      <w:bookmarkEnd w:id="0"/>
      <w:r w:rsidRPr="00D57E26">
        <w:rPr>
          <w:sz w:val="46"/>
          <w:szCs w:val="46"/>
          <w:lang w:val="pl-PL"/>
        </w:rPr>
        <w:t>Wysyp ogłoszeń na rynku najmu,</w:t>
      </w:r>
      <w:r w:rsidRPr="00D57E26">
        <w:rPr>
          <w:sz w:val="46"/>
          <w:szCs w:val="46"/>
          <w:lang w:val="pl-PL"/>
        </w:rPr>
        <w:br/>
        <w:t>ale castingi na lokatorów jeszcze się zdarzają</w:t>
      </w:r>
    </w:p>
    <w:p w14:paraId="0851016B" w14:textId="77777777" w:rsidR="002F3E31" w:rsidRPr="00D57E26" w:rsidRDefault="00000000">
      <w:pPr>
        <w:pStyle w:val="Nagwek2"/>
        <w:spacing w:before="240" w:after="240"/>
        <w:rPr>
          <w:lang w:val="pl-PL"/>
        </w:rPr>
      </w:pPr>
      <w:bookmarkStart w:id="1" w:name="_v823rdrhqydd" w:colFirst="0" w:colLast="0"/>
      <w:bookmarkEnd w:id="1"/>
      <w:r w:rsidRPr="00D57E26">
        <w:rPr>
          <w:lang w:val="pl-PL"/>
        </w:rPr>
        <w:t xml:space="preserve">– </w:t>
      </w:r>
      <w:r w:rsidRPr="00D57E26">
        <w:rPr>
          <w:i/>
          <w:lang w:val="pl-PL"/>
        </w:rPr>
        <w:t>Szukałam ostatnio kawalerki. Nie musiałam nawet negocjować ceny, od razu dostałam świetną ofertę</w:t>
      </w:r>
      <w:r w:rsidRPr="00D57E26">
        <w:rPr>
          <w:lang w:val="pl-PL"/>
        </w:rPr>
        <w:t xml:space="preserve"> – opowiada Magdalena Jakubiak z Olsztyna. Od kilku miesięcy sytuacja na rynku najmu jest lepsza dla lokatorów, ponieważ mamy wysyp ogłoszeń, a czynsze, chociaż wciąż wysokie, przestały rosnąć. Portal ogłoszeniowy Nieruchomosci-online.pl zapytał lokatorów, jak szuka się dziś mieszkania na wynajem.   </w:t>
      </w:r>
    </w:p>
    <w:p w14:paraId="26B009EA" w14:textId="77777777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 xml:space="preserve">– </w:t>
      </w:r>
      <w:r w:rsidRPr="00D57E26">
        <w:rPr>
          <w:i/>
          <w:lang w:val="pl-PL"/>
        </w:rPr>
        <w:t>Szukałam ostatnio kawalerki w Olsztynie. Udało mi się znaleźć lokal od prywatnego właściciela. Nie musiałam nawet negocjować ceny, od razu dostałam świetną ofertę. Wynajem będzie mnie kosztował 1700 zł plus prąd i media. To całkowita miesięczna cena za jedną osobę, mieszkanie ma 28 mkw.</w:t>
      </w:r>
      <w:r w:rsidRPr="00D57E26">
        <w:rPr>
          <w:lang w:val="pl-PL"/>
        </w:rPr>
        <w:t xml:space="preserve"> – opowiada w rozmowie z Nieruchomosci-online.pl Magdalena Jakubiak. </w:t>
      </w:r>
    </w:p>
    <w:p w14:paraId="4A7917A5" w14:textId="77777777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 xml:space="preserve">Jak dodaje, musiała jednak pokryć dodatkowy koszt – opłatę za notariusza ze względu na tzw. wynajem okazjonalny. – </w:t>
      </w:r>
      <w:r w:rsidRPr="00D57E26">
        <w:rPr>
          <w:i/>
          <w:lang w:val="pl-PL"/>
        </w:rPr>
        <w:t>Właściciel zaproponował, by podzielić koszty po połowie. Umowa jest podpisana z miesięcznym okresem wypowiedzenia. Musiałam podać też adres do eksmisji i dane osoby, do której mogą mnie eksmitować</w:t>
      </w:r>
      <w:r w:rsidRPr="00D57E26">
        <w:rPr>
          <w:lang w:val="pl-PL"/>
        </w:rPr>
        <w:t xml:space="preserve"> – precyzuje.</w:t>
      </w:r>
    </w:p>
    <w:p w14:paraId="145DB892" w14:textId="673FD3E6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>„Szukam kawalerki do wynajęcia. Mam chomika, więc nie jest to ogromny zwierzak. W przyszłości zastanawiam się nad psem, dlatego wolę od razu uprzedzić właściciela. Cena ze wszystkimi opłatami najlepiej do 3 tys. zł” – to z kolei post, który na jednej z grup na Facebooku zamieściła Marta.</w:t>
      </w:r>
      <w:r w:rsidR="005E061D">
        <w:rPr>
          <w:lang w:val="pl-PL"/>
        </w:rPr>
        <w:t xml:space="preserve"> </w:t>
      </w:r>
      <w:r w:rsidRPr="00D57E26">
        <w:rPr>
          <w:lang w:val="pl-PL"/>
        </w:rPr>
        <w:t xml:space="preserve">Kobieta przyznaje, że dość szybko udało jej się znaleźć mieszkanie. W komentarzach na grupie odzew z ofertami też był spory. </w:t>
      </w:r>
      <w:proofErr w:type="gramStart"/>
      <w:r w:rsidRPr="00D57E26">
        <w:rPr>
          <w:lang w:val="pl-PL"/>
        </w:rPr>
        <w:t>Finalnie</w:t>
      </w:r>
      <w:proofErr w:type="gramEnd"/>
      <w:r w:rsidRPr="00D57E26">
        <w:rPr>
          <w:lang w:val="pl-PL"/>
        </w:rPr>
        <w:t xml:space="preserve"> Marta wynajęła mieszkanie w Warszawie od prywatnego właściciela.</w:t>
      </w:r>
    </w:p>
    <w:p w14:paraId="6A7E8158" w14:textId="77777777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 xml:space="preserve">Krótko mieszkania szukał też ostatnio Karol, właściciel firmy geodezyjnej: – </w:t>
      </w:r>
      <w:r w:rsidRPr="00D57E26">
        <w:rPr>
          <w:i/>
          <w:lang w:val="pl-PL"/>
        </w:rPr>
        <w:t xml:space="preserve">Jako podwykonawca pracuję głównie przy inwestycjach drogowych, dlatego często mieszkam w delegacji. Kiedy w kwietniu szukałem około 60-metrowego mieszkania pod Białymstokiem, znalazłem je bardzo szybko. Teraz był wybór, bo wcześniej bywało z tym różnie. Tym razem udało się też coś urwać z czynszu. Niewiele, ale zawsze coś.  </w:t>
      </w:r>
      <w:r w:rsidRPr="00D57E26">
        <w:rPr>
          <w:lang w:val="pl-PL"/>
        </w:rPr>
        <w:t xml:space="preserve">  </w:t>
      </w:r>
    </w:p>
    <w:p w14:paraId="1234F1AD" w14:textId="77777777" w:rsidR="002F3E31" w:rsidRPr="00D57E26" w:rsidRDefault="00000000">
      <w:pPr>
        <w:pStyle w:val="Nagwek3"/>
        <w:spacing w:before="240" w:after="240"/>
        <w:rPr>
          <w:lang w:val="pl-PL"/>
        </w:rPr>
      </w:pPr>
      <w:bookmarkStart w:id="2" w:name="_oboykvz4rd5v" w:colFirst="0" w:colLast="0"/>
      <w:bookmarkEnd w:id="2"/>
      <w:r w:rsidRPr="00D57E26">
        <w:rPr>
          <w:color w:val="000000"/>
          <w:lang w:val="pl-PL"/>
        </w:rPr>
        <w:lastRenderedPageBreak/>
        <w:t>Tanio nie jest, ale szalone wzrosty to już przeszłość</w:t>
      </w:r>
      <w:r w:rsidRPr="00D57E26">
        <w:rPr>
          <w:lang w:val="pl-PL"/>
        </w:rPr>
        <w:t xml:space="preserve"> </w:t>
      </w:r>
    </w:p>
    <w:p w14:paraId="1428321F" w14:textId="77777777" w:rsidR="002F3E31" w:rsidRPr="00D57E26" w:rsidRDefault="00000000">
      <w:pPr>
        <w:rPr>
          <w:lang w:val="pl-PL"/>
        </w:rPr>
      </w:pPr>
      <w:r w:rsidRPr="00D57E26">
        <w:rPr>
          <w:lang w:val="pl-PL"/>
        </w:rPr>
        <w:t xml:space="preserve">Jak wskazują dane Nieruchomosci-online.pl, rynek najmu w ostatnich miesiącach staje się coraz bardziej konkurencyjny. Ofert systematycznie przybywa, a chętnych jest mniej niż rok czy dwa lata temu (m.in. dlatego, że jest już znacznie mniej uchodźców).     </w:t>
      </w:r>
    </w:p>
    <w:p w14:paraId="6517928C" w14:textId="77777777" w:rsidR="002F3E31" w:rsidRPr="00D57E26" w:rsidRDefault="002F3E31">
      <w:pPr>
        <w:rPr>
          <w:lang w:val="pl-PL"/>
        </w:rPr>
      </w:pPr>
    </w:p>
    <w:p w14:paraId="545DE30B" w14:textId="77777777" w:rsidR="002F3E31" w:rsidRPr="00D57E26" w:rsidRDefault="00000000">
      <w:pPr>
        <w:rPr>
          <w:lang w:val="pl-PL"/>
        </w:rPr>
      </w:pPr>
      <w:r w:rsidRPr="00D57E26">
        <w:rPr>
          <w:lang w:val="pl-PL"/>
        </w:rPr>
        <w:t xml:space="preserve">– </w:t>
      </w:r>
      <w:r w:rsidRPr="00D57E26">
        <w:rPr>
          <w:i/>
          <w:lang w:val="pl-PL"/>
        </w:rPr>
        <w:t>W okresie styczeń-kwiecień 2024 r. mieliśmy w serwisie o 22 proc. więcej ogłoszeń najmu niż w tym samym okresie 2023 r.</w:t>
      </w:r>
      <w:r w:rsidRPr="00D57E26">
        <w:rPr>
          <w:lang w:val="pl-PL"/>
        </w:rPr>
        <w:t xml:space="preserve"> </w:t>
      </w:r>
      <w:r w:rsidRPr="00D57E26">
        <w:rPr>
          <w:i/>
          <w:lang w:val="pl-PL"/>
        </w:rPr>
        <w:t>W tym samym czasie zainteresowanie ofertami w portalu spadło o jedną czwartą. W niektórych miastach osoby poszukujące mają więc teraz duży komfort przy wyborze i całkiem niezłe karty do negocjacji</w:t>
      </w:r>
      <w:r w:rsidRPr="00D57E26">
        <w:rPr>
          <w:lang w:val="pl-PL"/>
        </w:rPr>
        <w:t xml:space="preserve"> – mówi Rafał Bieńkowski z </w:t>
      </w:r>
      <w:hyperlink r:id="rId4">
        <w:r w:rsidRPr="00D57E26">
          <w:rPr>
            <w:color w:val="1155CC"/>
            <w:u w:val="single"/>
            <w:lang w:val="pl-PL"/>
          </w:rPr>
          <w:t>Nieruchomosci-online.pl</w:t>
        </w:r>
      </w:hyperlink>
      <w:r w:rsidRPr="00D57E26">
        <w:rPr>
          <w:lang w:val="pl-PL"/>
        </w:rPr>
        <w:t xml:space="preserve">. </w:t>
      </w:r>
    </w:p>
    <w:p w14:paraId="30DC0333" w14:textId="77777777" w:rsidR="002F3E31" w:rsidRPr="00D57E26" w:rsidRDefault="002F3E31">
      <w:pPr>
        <w:rPr>
          <w:lang w:val="pl-PL"/>
        </w:rPr>
      </w:pPr>
    </w:p>
    <w:p w14:paraId="03738C14" w14:textId="77777777" w:rsidR="002F3E31" w:rsidRPr="00D57E26" w:rsidRDefault="00000000">
      <w:pPr>
        <w:rPr>
          <w:lang w:val="pl-PL"/>
        </w:rPr>
      </w:pPr>
      <w:r w:rsidRPr="00D57E26">
        <w:rPr>
          <w:lang w:val="pl-PL"/>
        </w:rPr>
        <w:t xml:space="preserve">– </w:t>
      </w:r>
      <w:r w:rsidRPr="00D57E26">
        <w:rPr>
          <w:i/>
          <w:lang w:val="pl-PL"/>
        </w:rPr>
        <w:t>Po covidowych spadkach czynszów w 2020 i 2021 r. oraz wzroście spowodowanym wojną i inflacją, od zeszłego roku widać uspokojenie zarówno cen, jak i popytu</w:t>
      </w:r>
      <w:r w:rsidRPr="00D57E26">
        <w:rPr>
          <w:lang w:val="pl-PL"/>
        </w:rPr>
        <w:t xml:space="preserve"> – komentuje Krzysztof </w:t>
      </w:r>
      <w:proofErr w:type="spellStart"/>
      <w:r w:rsidRPr="00D57E26">
        <w:rPr>
          <w:lang w:val="pl-PL"/>
        </w:rPr>
        <w:t>Startek</w:t>
      </w:r>
      <w:proofErr w:type="spellEnd"/>
      <w:r w:rsidRPr="00D57E26">
        <w:rPr>
          <w:lang w:val="pl-PL"/>
        </w:rPr>
        <w:t xml:space="preserve">, pośrednik z biura ANNDERSONESTATES.PL w Krakowie. </w:t>
      </w:r>
    </w:p>
    <w:p w14:paraId="02D198DC" w14:textId="77777777" w:rsidR="002F3E31" w:rsidRPr="00D57E26" w:rsidRDefault="002F3E31">
      <w:pPr>
        <w:rPr>
          <w:lang w:val="pl-PL"/>
        </w:rPr>
      </w:pPr>
    </w:p>
    <w:p w14:paraId="3DE1EF3D" w14:textId="77777777" w:rsidR="002F3E31" w:rsidRPr="00D57E26" w:rsidRDefault="00000000">
      <w:pPr>
        <w:rPr>
          <w:lang w:val="pl-PL"/>
        </w:rPr>
      </w:pPr>
      <w:r w:rsidRPr="00D57E26">
        <w:rPr>
          <w:lang w:val="pl-PL"/>
        </w:rPr>
        <w:t>Czynsze już od pewnego czasu stabilizują się, chociaż na wysokim poziomie. I wiele wskazuje na to, że w najbliższych miesiącach stawki utrzymają się. Tak prognozuje 47 proc. agentów, którzy wzięli udział w badaniu nastrojów Nieruchomosci-online.pl po I kwartale. Z kolei 29 proc. pośredników było zdania, że czynsze spadną, a tylko 24 proc. dostrzegało przestrzeń do podwyżek.</w:t>
      </w:r>
    </w:p>
    <w:p w14:paraId="1FA3BD4C" w14:textId="77777777" w:rsidR="002F3E31" w:rsidRPr="00D57E26" w:rsidRDefault="002F3E31">
      <w:pPr>
        <w:rPr>
          <w:lang w:val="pl-PL"/>
        </w:rPr>
      </w:pPr>
    </w:p>
    <w:p w14:paraId="67A1D7AF" w14:textId="77777777" w:rsidR="002F3E31" w:rsidRPr="00D57E26" w:rsidRDefault="00000000">
      <w:pPr>
        <w:jc w:val="center"/>
        <w:rPr>
          <w:lang w:val="pl-PL"/>
        </w:rPr>
      </w:pPr>
      <w:r w:rsidRPr="00D57E26">
        <w:rPr>
          <w:noProof/>
          <w:lang w:val="pl-PL"/>
        </w:rPr>
        <w:drawing>
          <wp:inline distT="114300" distB="114300" distL="114300" distR="114300" wp14:anchorId="290FA90B" wp14:editId="58D4E4AF">
            <wp:extent cx="4070350" cy="4070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407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7E26">
        <w:rPr>
          <w:lang w:val="pl-PL"/>
        </w:rPr>
        <w:t xml:space="preserve">   </w:t>
      </w:r>
    </w:p>
    <w:p w14:paraId="46DC54ED" w14:textId="77777777" w:rsidR="002F3E31" w:rsidRPr="00D57E26" w:rsidRDefault="002F3E31">
      <w:pPr>
        <w:rPr>
          <w:lang w:val="pl-PL"/>
        </w:rPr>
      </w:pPr>
    </w:p>
    <w:p w14:paraId="0DB2E7B6" w14:textId="77777777" w:rsidR="002F3E31" w:rsidRPr="00D57E26" w:rsidRDefault="00000000">
      <w:pPr>
        <w:pStyle w:val="Nagwek3"/>
        <w:spacing w:before="240" w:after="240"/>
        <w:rPr>
          <w:lang w:val="pl-PL"/>
        </w:rPr>
      </w:pPr>
      <w:bookmarkStart w:id="3" w:name="_9qh6egqvgm9i" w:colFirst="0" w:colLast="0"/>
      <w:bookmarkEnd w:id="3"/>
      <w:r w:rsidRPr="00D57E26">
        <w:rPr>
          <w:color w:val="000000"/>
          <w:lang w:val="pl-PL"/>
        </w:rPr>
        <w:t xml:space="preserve">W dużych miastach castingi wciąż się zdarzają  </w:t>
      </w:r>
      <w:r w:rsidRPr="00D57E26">
        <w:rPr>
          <w:lang w:val="pl-PL"/>
        </w:rPr>
        <w:t xml:space="preserve"> </w:t>
      </w:r>
    </w:p>
    <w:p w14:paraId="236FDBE7" w14:textId="77777777" w:rsidR="002F3E31" w:rsidRPr="00D57E26" w:rsidRDefault="00000000">
      <w:pPr>
        <w:rPr>
          <w:lang w:val="pl-PL"/>
        </w:rPr>
      </w:pPr>
      <w:r w:rsidRPr="00D57E26">
        <w:rPr>
          <w:lang w:val="pl-PL"/>
        </w:rPr>
        <w:t xml:space="preserve">– </w:t>
      </w:r>
      <w:r w:rsidRPr="00D57E26">
        <w:rPr>
          <w:i/>
          <w:lang w:val="pl-PL"/>
        </w:rPr>
        <w:t>Nasze badanie nastrojów wskazuje jednak, że sytuacja na rynku różni się w zależności od wielkości miasta. Właściciele mieszkań w miastach średniej wielkości lub mniejszych obecnie dłużej czekają na najemców i bywają bardziej skłonni do negocjacji. Z kolei w największych miastach, gdzie dużą część najemców stanowią studenci, właściciele często dalej trzymają cenę. Mało tego, z naszych rozmów z najemcami wynika, że w głównych miastach nierzadko wciąż dochodzi do castingów. Szczególnie jeśli oferta dotyczy atrakcyjnego mieszkania w dobrej lokalizacji</w:t>
      </w:r>
      <w:r w:rsidRPr="00D57E26">
        <w:rPr>
          <w:lang w:val="pl-PL"/>
        </w:rPr>
        <w:t xml:space="preserve"> – mówi Rafał Bieńkowski z Nieruchomosci-online.pl.   </w:t>
      </w:r>
    </w:p>
    <w:p w14:paraId="1553FBE5" w14:textId="77777777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>W takich „przesłuchaniach” organizowanych przez prywatnych właścicieli brała ostatnio udział Daria Wiśniewska, która pracuje i studiuje w Warszawie.</w:t>
      </w:r>
    </w:p>
    <w:p w14:paraId="51F344E6" w14:textId="77777777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 xml:space="preserve">– </w:t>
      </w:r>
      <w:r w:rsidRPr="00D57E26">
        <w:rPr>
          <w:i/>
          <w:lang w:val="pl-PL"/>
        </w:rPr>
        <w:t>Jeszcze ani razu nie udało mi się przejść takiego castingu. Młode osoby mają problem, ponieważ właściciele wolą wynająć mieszkanie komuś starszemu. Rozglądam się, ale nie jest łatwo znaleźć coś odpowiedniego</w:t>
      </w:r>
      <w:r w:rsidRPr="00D57E26">
        <w:rPr>
          <w:lang w:val="pl-PL"/>
        </w:rPr>
        <w:t xml:space="preserve"> – opowiada Daria Wiśniewska. </w:t>
      </w:r>
    </w:p>
    <w:p w14:paraId="7CA71B0B" w14:textId="77777777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 xml:space="preserve">Marta z Warszawy: – </w:t>
      </w:r>
      <w:r w:rsidRPr="00D57E26">
        <w:rPr>
          <w:i/>
          <w:lang w:val="pl-PL"/>
        </w:rPr>
        <w:t>Wygląda to tak: wynajmujący umawiają na tę samą godzinę lub zaraz po sobie dużo osób i decydują, kogo wybiorą. To, że odbywa się to w formie castingów, widać gołym okiem, czuć od razu. Kilka razy poczułam się wręcz oszukana. Umówiłam się na obejrzenie mieszkania, ale okazało się, że zostało ono już wynajęte i dowiedziałam się o tym 15 minut przed przyjazdem. Innym razem przyjechałam na miejsce, ale… właściciele się nie pojawili</w:t>
      </w:r>
      <w:r w:rsidRPr="00D57E26">
        <w:rPr>
          <w:lang w:val="pl-PL"/>
        </w:rPr>
        <w:t>.</w:t>
      </w:r>
    </w:p>
    <w:p w14:paraId="31C57FFD" w14:textId="11670A9F" w:rsidR="002F3E31" w:rsidRPr="00D57E26" w:rsidRDefault="00000000">
      <w:pPr>
        <w:spacing w:before="240" w:after="240"/>
        <w:rPr>
          <w:lang w:val="pl-PL"/>
        </w:rPr>
      </w:pPr>
      <w:r w:rsidRPr="00D57E26">
        <w:rPr>
          <w:lang w:val="pl-PL"/>
        </w:rPr>
        <w:t xml:space="preserve">– A </w:t>
      </w:r>
      <w:r w:rsidRPr="00D57E26">
        <w:rPr>
          <w:i/>
          <w:lang w:val="pl-PL"/>
        </w:rPr>
        <w:t>czy da się negocjować cenę najmu z właścicielem (w dużym mieście – red.)? Zawsze można próbować, chociaż niektórzy wynajmujący dalej upierają się przy cenie wskazanej w ofercie</w:t>
      </w:r>
      <w:r w:rsidRPr="00D57E26">
        <w:rPr>
          <w:lang w:val="pl-PL"/>
        </w:rPr>
        <w:t xml:space="preserve"> – dodaje Marta</w:t>
      </w:r>
      <w:r w:rsidR="00D57E26" w:rsidRPr="00D57E26">
        <w:rPr>
          <w:lang w:val="pl-PL"/>
        </w:rPr>
        <w:t>.</w:t>
      </w:r>
    </w:p>
    <w:p w14:paraId="00CBE4A8" w14:textId="77777777" w:rsidR="002F3E31" w:rsidRDefault="002F3E31">
      <w:pPr>
        <w:spacing w:before="240" w:after="240"/>
      </w:pPr>
    </w:p>
    <w:sectPr w:rsidR="002F3E3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31"/>
    <w:rsid w:val="00125803"/>
    <w:rsid w:val="002F3E31"/>
    <w:rsid w:val="005E061D"/>
    <w:rsid w:val="00D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0319A"/>
  <w15:docId w15:val="{76BCFA2B-0752-2043-993F-933EA7C0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ieruchomosci-onli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Bieńkowski</cp:lastModifiedBy>
  <cp:revision>9</cp:revision>
  <dcterms:created xsi:type="dcterms:W3CDTF">2024-05-24T07:10:00Z</dcterms:created>
  <dcterms:modified xsi:type="dcterms:W3CDTF">2024-05-24T07:11:00Z</dcterms:modified>
</cp:coreProperties>
</file>